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000000"/>
          <w:sz w:val="22"/>
        </w:rPr>
      </w:pPr>
      <w:r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  <w:t xml:space="preserve">附件3 </w:t>
      </w:r>
    </w:p>
    <w:p>
      <w:pPr>
        <w:pStyle w:val="6"/>
        <w:widowControl/>
        <w:shd w:val="clear" w:color="auto" w:fill="FFFFFF"/>
        <w:spacing w:beforeAutospacing="0" w:afterAutospacing="0" w:line="460" w:lineRule="atLeast"/>
        <w:ind w:firstLine="562"/>
        <w:jc w:val="center"/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  <w:t>装配式建筑专项职业能力（灌浆）培训课程安排表</w:t>
      </w:r>
    </w:p>
    <w:bookmarkEnd w:id="0"/>
    <w:p>
      <w:pPr>
        <w:pStyle w:val="6"/>
        <w:widowControl/>
        <w:shd w:val="clear" w:color="auto" w:fill="FFFFFF"/>
        <w:spacing w:beforeAutospacing="0" w:afterAutospacing="0" w:line="460" w:lineRule="atLeast"/>
        <w:ind w:firstLine="562"/>
        <w:jc w:val="center"/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</w:pPr>
    </w:p>
    <w:tbl>
      <w:tblPr>
        <w:tblStyle w:val="7"/>
        <w:tblW w:w="8731" w:type="dxa"/>
        <w:jc w:val="center"/>
        <w:tblInd w:w="7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2106"/>
        <w:gridCol w:w="555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31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仿宋"/>
                <w:b/>
                <w:bCs/>
                <w:sz w:val="28"/>
                <w:szCs w:val="28"/>
                <w:lang w:bidi="ar"/>
              </w:rPr>
              <w:t>时间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仿宋"/>
                <w:b/>
                <w:bCs/>
                <w:sz w:val="28"/>
                <w:szCs w:val="28"/>
                <w:lang w:bidi="ar"/>
              </w:rPr>
              <w:t>内容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第一天</w:t>
            </w: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9:20前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报道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 xml:space="preserve">9:30～10:00 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开班仪式、领导讲话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10:30～11:30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专家讲座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13:00～14:00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装配式建筑构造与识图（一）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1、叠合楼板；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2、预制楼梯；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14:10～15:10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装配式建筑构造与识图（二）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1、预制剪力墙板；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2、预制阳台板；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15:20～16:20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装配式建筑灌浆施工技术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1、分仓、封腔施工；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2、竖向构件灌浆施工；</w:t>
            </w:r>
          </w:p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3、水平构件灌浆施工；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第二天</w:t>
            </w: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9:00～12:00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预制构件灌浆实训（一）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13:00～17:00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预制构件灌浆实训（二）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18:00～20:00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  <w:lang w:bidi="ar"/>
              </w:rPr>
              <w:t>装配式建筑专业知识综合练习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10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第三天</w:t>
            </w: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8:30～15:30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专项职业能力鉴定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10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15:30</w:t>
            </w:r>
          </w:p>
        </w:tc>
        <w:tc>
          <w:tcPr>
            <w:tcW w:w="5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  <w:lang w:bidi="ar"/>
              </w:rPr>
              <w:t>返程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460" w:lineRule="atLeast"/>
        <w:ind w:firstLine="562"/>
        <w:jc w:val="center"/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atLeast"/>
        <w:ind w:firstLine="562"/>
        <w:jc w:val="center"/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60" w:lineRule="atLeast"/>
        <w:jc w:val="both"/>
        <w:rPr>
          <w:rFonts w:ascii="Times New Roman" w:hAnsi="Times New Roman" w:eastAsia="Tahoma"/>
          <w:b/>
          <w:color w:val="000000"/>
          <w:sz w:val="28"/>
          <w:szCs w:val="28"/>
          <w:shd w:val="clear" w:color="auto" w:fill="FFFFFF"/>
        </w:rPr>
      </w:pPr>
    </w:p>
    <w:p>
      <w:pPr>
        <w:spacing w:before="1"/>
        <w:ind w:left="1259"/>
      </w:pPr>
    </w:p>
    <w:sectPr>
      <w:pgSz w:w="11910" w:h="16840"/>
      <w:pgMar w:top="1134" w:right="850" w:bottom="85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69"/>
    <w:rsid w:val="002A7456"/>
    <w:rsid w:val="00CC7B87"/>
    <w:rsid w:val="00CE4CA1"/>
    <w:rsid w:val="00F137DD"/>
    <w:rsid w:val="00F33C69"/>
    <w:rsid w:val="029E162D"/>
    <w:rsid w:val="04053DFB"/>
    <w:rsid w:val="073E0FC0"/>
    <w:rsid w:val="0B1B6AA0"/>
    <w:rsid w:val="10E00101"/>
    <w:rsid w:val="12952C76"/>
    <w:rsid w:val="15083578"/>
    <w:rsid w:val="171B5AF0"/>
    <w:rsid w:val="17A816F0"/>
    <w:rsid w:val="17C43091"/>
    <w:rsid w:val="22C559F5"/>
    <w:rsid w:val="238B654D"/>
    <w:rsid w:val="250D5108"/>
    <w:rsid w:val="252937E7"/>
    <w:rsid w:val="2C5270C5"/>
    <w:rsid w:val="2D7323CC"/>
    <w:rsid w:val="31B415A4"/>
    <w:rsid w:val="335A0B2B"/>
    <w:rsid w:val="38742BD8"/>
    <w:rsid w:val="3DB71716"/>
    <w:rsid w:val="3E75008D"/>
    <w:rsid w:val="40865188"/>
    <w:rsid w:val="42AC3F7A"/>
    <w:rsid w:val="43D4342E"/>
    <w:rsid w:val="48393DE3"/>
    <w:rsid w:val="4D2F097C"/>
    <w:rsid w:val="564958CD"/>
    <w:rsid w:val="5B2603A1"/>
    <w:rsid w:val="5B3E1F37"/>
    <w:rsid w:val="5BCF09E3"/>
    <w:rsid w:val="6029065A"/>
    <w:rsid w:val="67414228"/>
    <w:rsid w:val="6766104D"/>
    <w:rsid w:val="67BF22D0"/>
    <w:rsid w:val="68CE040D"/>
    <w:rsid w:val="6B303D0D"/>
    <w:rsid w:val="6D814B83"/>
    <w:rsid w:val="7178648D"/>
    <w:rsid w:val="71D64330"/>
    <w:rsid w:val="72E25992"/>
    <w:rsid w:val="73617102"/>
    <w:rsid w:val="78BE2474"/>
    <w:rsid w:val="7B4076D0"/>
    <w:rsid w:val="7C6D2A74"/>
    <w:rsid w:val="7E3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79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Char"/>
    <w:basedOn w:val="8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432</Words>
  <Characters>2465</Characters>
  <Lines>20</Lines>
  <Paragraphs>5</Paragraphs>
  <TotalTime>40</TotalTime>
  <ScaleCrop>false</ScaleCrop>
  <LinksUpToDate>false</LinksUpToDate>
  <CharactersWithSpaces>2892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2019-05-14T05:21:00Z</dcterms:created>
  <dc:creator>Administrator</dc:creator>
  <cp:lastModifiedBy>小小瑜爸</cp:lastModifiedBy>
  <dcterms:modified xsi:type="dcterms:W3CDTF">2019-09-11T07:29:50Z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2019-05-14T00:00:00Z</vt:filetime>
  </property>
  <property fmtid="{D5CDD505-2E9C-101B-9397-08002B2CF9AE}" pid="5" name="KSOProductBuildVer">
    <vt:lpwstr>2052-11.1.0.9022</vt:lpwstr>
  </property>
</Properties>
</file>